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default" w:eastAsia="宋体"/>
          <w:sz w:val="24"/>
          <w:szCs w:val="32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15"/>
          <w:sz w:val="48"/>
          <w:szCs w:val="48"/>
          <w:lang w:eastAsia="zh-CN"/>
        </w:rPr>
        <w:t>“</w:t>
      </w:r>
      <w:r>
        <w:rPr>
          <w:rFonts w:hint="eastAsia" w:ascii="方正小标宋简体" w:hAnsi="宋体" w:eastAsia="方正小标宋简体" w:cs="宋体"/>
          <w:spacing w:val="-15"/>
          <w:sz w:val="48"/>
          <w:szCs w:val="48"/>
          <w:lang w:val="en-US" w:eastAsia="zh-CN"/>
        </w:rPr>
        <w:t>健康企业</w:t>
      </w:r>
      <w:r>
        <w:rPr>
          <w:rFonts w:hint="eastAsia" w:ascii="方正小标宋简体" w:hAnsi="宋体" w:eastAsia="方正小标宋简体" w:cs="宋体"/>
          <w:spacing w:val="-15"/>
          <w:sz w:val="48"/>
          <w:szCs w:val="48"/>
          <w:lang w:eastAsia="zh-CN"/>
        </w:rPr>
        <w:t>”</w:t>
      </w:r>
      <w:r>
        <w:rPr>
          <w:rFonts w:hint="eastAsia" w:ascii="方正小标宋简体" w:hAnsi="宋体" w:eastAsia="方正小标宋简体" w:cs="宋体"/>
          <w:spacing w:val="-15"/>
          <w:sz w:val="48"/>
          <w:szCs w:val="48"/>
          <w:lang w:val="en-US" w:eastAsia="zh-CN"/>
        </w:rPr>
        <w:t>称号名单</w:t>
      </w:r>
    </w:p>
    <w:bookmarkEnd w:id="0"/>
    <w:tbl>
      <w:tblPr>
        <w:tblStyle w:val="4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87" w:type="dxa"/>
            <w:vAlign w:val="bottom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789" w:type="dxa"/>
            <w:vAlign w:val="bottom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紫金矿业集团股份有限公司紫金山金铜矿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7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中天合创能源有限责任公司葫芦素煤矿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7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中天合创能源有限责任公司门克庆煤矿</w:t>
            </w:r>
          </w:p>
        </w:tc>
      </w:tr>
    </w:tbl>
    <w:p/>
    <w:sectPr>
      <w:pgSz w:w="12240" w:h="15840"/>
      <w:pgMar w:top="1417" w:right="1587" w:bottom="1417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14390D1E"/>
    <w:rsid w:val="14390D1E"/>
    <w:rsid w:val="4124681E"/>
    <w:rsid w:val="680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  <w14:ligatures w14:val="none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widowControl w:val="0"/>
      <w:kinsoku/>
      <w:autoSpaceDE/>
      <w:autoSpaceDN/>
      <w:adjustRightInd/>
      <w:snapToGrid/>
      <w:ind w:firstLine="420" w:firstLineChars="200"/>
      <w:jc w:val="both"/>
      <w:textAlignment w:val="auto"/>
    </w:pPr>
    <w:rPr>
      <w:rFonts w:ascii="Calibri" w:hAnsi="Calibri" w:eastAsia="宋体" w:cs="Times New Roman"/>
      <w:snapToGrid/>
      <w:color w:val="auto"/>
      <w:kern w:val="2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nini</dc:creator>
  <cp:lastModifiedBy>DELL</cp:lastModifiedBy>
  <dcterms:modified xsi:type="dcterms:W3CDTF">2024-03-04T07:39:03Z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FBF960D5B25043048903022C62F21E70_13</vt:lpwstr>
  </property>
</Properties>
</file>